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D2D50" w14:textId="24DCB972" w:rsidR="00C36963" w:rsidRPr="00FB2FC6" w:rsidRDefault="00C36963" w:rsidP="0013259E">
      <w:pPr>
        <w:jc w:val="center"/>
      </w:pPr>
      <w:r w:rsidRPr="00FB2FC6">
        <w:rPr>
          <w:b/>
          <w:bCs/>
        </w:rPr>
        <w:t>Перелік документів, необхідний для зарахування</w:t>
      </w:r>
      <w:r>
        <w:rPr>
          <w:b/>
          <w:bCs/>
        </w:rPr>
        <w:t xml:space="preserve"> до КЗ КОР «Київський обласний соціальний центра «Мати і дитина разом»</w:t>
      </w:r>
    </w:p>
    <w:p w14:paraId="47C7E39F" w14:textId="5E33EE0D" w:rsidR="00C36963" w:rsidRPr="00FB2FC6" w:rsidRDefault="008F2463" w:rsidP="00C36963">
      <w:r>
        <w:t>1</w:t>
      </w:r>
      <w:r w:rsidR="00C36963" w:rsidRPr="00FB2FC6">
        <w:t xml:space="preserve">) </w:t>
      </w:r>
      <w:r w:rsidR="00C36963" w:rsidRPr="00FB2FC6">
        <w:rPr>
          <w:u w:val="single"/>
        </w:rPr>
        <w:t>Направлення</w:t>
      </w:r>
      <w:r w:rsidR="00C36963" w:rsidRPr="00FB2FC6">
        <w:t xml:space="preserve"> </w:t>
      </w:r>
      <w:r w:rsidR="00C36963">
        <w:t>Служби у справах дітей та сім</w:t>
      </w:r>
      <w:r w:rsidR="00C36963" w:rsidRPr="00C36963">
        <w:rPr>
          <w:lang w:val="ru-RU"/>
        </w:rPr>
        <w:t>’</w:t>
      </w:r>
      <w:r w:rsidR="00C36963">
        <w:rPr>
          <w:lang w:val="ru-RU"/>
        </w:rPr>
        <w:t>ї</w:t>
      </w:r>
      <w:r w:rsidR="00C36963">
        <w:t xml:space="preserve"> Київської обласної державної адміністрації </w:t>
      </w:r>
      <w:r w:rsidR="00C36963" w:rsidRPr="00FB2FC6">
        <w:t xml:space="preserve">до соціального центру матері та дитини. Підставою видачі направлення є </w:t>
      </w:r>
      <w:r w:rsidR="00C36963" w:rsidRPr="00FB2FC6">
        <w:rPr>
          <w:u w:val="single"/>
        </w:rPr>
        <w:t>клопотання</w:t>
      </w:r>
      <w:r w:rsidR="00C36963" w:rsidRPr="00FB2FC6">
        <w:t xml:space="preserve"> райдержадміністрації</w:t>
      </w:r>
      <w:r w:rsidR="0036546A">
        <w:t xml:space="preserve">, </w:t>
      </w:r>
      <w:r w:rsidR="00C36963" w:rsidRPr="00FB2FC6">
        <w:t>міськвиконкому</w:t>
      </w:r>
      <w:r w:rsidR="0036546A">
        <w:t>, селищної ради</w:t>
      </w:r>
      <w:r w:rsidR="00C36963" w:rsidRPr="00FB2FC6">
        <w:t>;</w:t>
      </w:r>
    </w:p>
    <w:p w14:paraId="096DC0B1" w14:textId="0659A588" w:rsidR="0027479B" w:rsidRDefault="008F2463" w:rsidP="00C36963">
      <w:r>
        <w:t>2</w:t>
      </w:r>
      <w:r w:rsidR="00C36963" w:rsidRPr="00FB2FC6">
        <w:t>) Копії документів</w:t>
      </w:r>
      <w:r w:rsidR="0027479B">
        <w:t>:</w:t>
      </w:r>
      <w:r w:rsidR="00C36963" w:rsidRPr="00FB2FC6">
        <w:t xml:space="preserve"> </w:t>
      </w:r>
    </w:p>
    <w:p w14:paraId="7A084ABC" w14:textId="3128FCC6" w:rsidR="0027479B" w:rsidRDefault="0027479B" w:rsidP="00C36963">
      <w:r>
        <w:t xml:space="preserve">- </w:t>
      </w:r>
      <w:r w:rsidR="00C36963" w:rsidRPr="00FB2FC6">
        <w:t xml:space="preserve">паспорт/свідоцтво про народження матері, </w:t>
      </w:r>
    </w:p>
    <w:p w14:paraId="3BBE0ADE" w14:textId="298E98FD" w:rsidR="0027479B" w:rsidRDefault="0027479B" w:rsidP="00C36963">
      <w:r>
        <w:t xml:space="preserve">- </w:t>
      </w:r>
      <w:r w:rsidR="00C36963" w:rsidRPr="00FB2FC6">
        <w:t xml:space="preserve">свідоцтво про народження дитини, </w:t>
      </w:r>
    </w:p>
    <w:p w14:paraId="7D4B7FD5" w14:textId="52ABBE16" w:rsidR="0027479B" w:rsidRDefault="0027479B" w:rsidP="00C36963">
      <w:r>
        <w:t xml:space="preserve">- </w:t>
      </w:r>
      <w:r w:rsidR="00C36963" w:rsidRPr="00FB2FC6">
        <w:t xml:space="preserve">ідентифікаційний код </w:t>
      </w:r>
      <w:r w:rsidR="00C36963">
        <w:t>матері та дитини</w:t>
      </w:r>
      <w:r w:rsidR="00C36963" w:rsidRPr="00FB2FC6">
        <w:t xml:space="preserve">, </w:t>
      </w:r>
    </w:p>
    <w:p w14:paraId="00DF38A5" w14:textId="4F5DD13E" w:rsidR="0027479B" w:rsidRDefault="0027479B" w:rsidP="00C36963">
      <w:r>
        <w:t xml:space="preserve">- </w:t>
      </w:r>
      <w:r w:rsidR="00C36963">
        <w:t xml:space="preserve">Витяг з реєстру територіальної громади про реєстрацію місця проживання матері та дитини, </w:t>
      </w:r>
    </w:p>
    <w:p w14:paraId="492B0F4B" w14:textId="40EF31E0" w:rsidR="0027479B" w:rsidRDefault="0027479B" w:rsidP="00C36963">
      <w:r>
        <w:t xml:space="preserve">- </w:t>
      </w:r>
      <w:r w:rsidR="00C36963" w:rsidRPr="00FB2FC6">
        <w:t xml:space="preserve">документ про освіту (за наявності), </w:t>
      </w:r>
    </w:p>
    <w:p w14:paraId="766DD4EB" w14:textId="1707166E" w:rsidR="0027479B" w:rsidRDefault="0027479B" w:rsidP="00C36963">
      <w:r>
        <w:t xml:space="preserve">- </w:t>
      </w:r>
      <w:r w:rsidR="00C36963" w:rsidRPr="00FB2FC6">
        <w:t xml:space="preserve">свідоцтво про одруження </w:t>
      </w:r>
      <w:r w:rsidR="00C36963">
        <w:t xml:space="preserve">або розлучення </w:t>
      </w:r>
      <w:r w:rsidR="00C36963" w:rsidRPr="00FB2FC6">
        <w:t>(за наявності);</w:t>
      </w:r>
      <w:r>
        <w:t xml:space="preserve"> </w:t>
      </w:r>
    </w:p>
    <w:p w14:paraId="3231B633" w14:textId="4D0EF47C" w:rsidR="00C36963" w:rsidRDefault="008F2463" w:rsidP="00C36963">
      <w:r>
        <w:t xml:space="preserve">- </w:t>
      </w:r>
      <w:r w:rsidR="00C36963">
        <w:t>Витяг з Державного реєстру актів цивільного стану громадян про державну реєстрація народження із зазначенням відомостей про батька відповідно до ч.1 ст.135 СКУ (за наявності)</w:t>
      </w:r>
      <w:r w:rsidR="0027479B">
        <w:t>)</w:t>
      </w:r>
      <w:r w:rsidR="00C36963">
        <w:t>.</w:t>
      </w:r>
    </w:p>
    <w:p w14:paraId="61F74840" w14:textId="27DCA411" w:rsidR="00333949" w:rsidRDefault="008F2463" w:rsidP="00C36963">
      <w:r>
        <w:t>3</w:t>
      </w:r>
      <w:r w:rsidR="00333949" w:rsidRPr="00FB2FC6">
        <w:t>)</w:t>
      </w:r>
      <w:r w:rsidR="00333949">
        <w:t xml:space="preserve"> </w:t>
      </w:r>
      <w:r>
        <w:t>Акт оцінки потреб сім</w:t>
      </w:r>
      <w:r w:rsidRPr="008F2463">
        <w:rPr>
          <w:lang w:val="ru-RU"/>
        </w:rPr>
        <w:t>’</w:t>
      </w:r>
      <w:r>
        <w:t>ї/особи, Висновок оцінки потреб особи;</w:t>
      </w:r>
    </w:p>
    <w:p w14:paraId="12BBC313" w14:textId="41297607" w:rsidR="008F2463" w:rsidRPr="00FB2FC6" w:rsidRDefault="008F2463" w:rsidP="00C36963">
      <w:r>
        <w:t>4</w:t>
      </w:r>
      <w:r w:rsidRPr="00FB2FC6">
        <w:t>)</w:t>
      </w:r>
      <w:r>
        <w:t xml:space="preserve"> Соціальна історія сім</w:t>
      </w:r>
      <w:r w:rsidRPr="008F2463">
        <w:rPr>
          <w:lang w:val="ru-RU"/>
        </w:rPr>
        <w:t>’</w:t>
      </w:r>
      <w:r>
        <w:t>ї;</w:t>
      </w:r>
    </w:p>
    <w:p w14:paraId="611705CB" w14:textId="4129A435" w:rsidR="00C36963" w:rsidRPr="00FB2FC6" w:rsidRDefault="008F2463" w:rsidP="00C36963">
      <w:r>
        <w:t xml:space="preserve">5) </w:t>
      </w:r>
      <w:r w:rsidR="00C36963" w:rsidRPr="00FB2FC6">
        <w:t>Письмова заява особи про зарахування до центру;</w:t>
      </w:r>
    </w:p>
    <w:p w14:paraId="60272D40" w14:textId="7573632F" w:rsidR="00C36963" w:rsidRPr="00FB2FC6" w:rsidRDefault="008F2463" w:rsidP="00C36963">
      <w:r>
        <w:t xml:space="preserve">6) </w:t>
      </w:r>
      <w:r w:rsidR="00C36963" w:rsidRPr="00FB2FC6">
        <w:t>Довідки з лікувального закладу про стан здоров’я:</w:t>
      </w:r>
    </w:p>
    <w:p w14:paraId="473A6C08" w14:textId="77777777" w:rsidR="00C36963" w:rsidRPr="00FB2FC6" w:rsidRDefault="00C36963" w:rsidP="00C36963">
      <w:r w:rsidRPr="00FB2FC6">
        <w:rPr>
          <w:u w:val="single"/>
        </w:rPr>
        <w:t>Вагітної</w:t>
      </w:r>
      <w:r w:rsidRPr="00FB2FC6">
        <w:t>:</w:t>
      </w:r>
    </w:p>
    <w:p w14:paraId="29EE1ECF" w14:textId="77777777" w:rsidR="00C36963" w:rsidRPr="00FB2FC6" w:rsidRDefault="00C36963" w:rsidP="00C36963">
      <w:pPr>
        <w:numPr>
          <w:ilvl w:val="0"/>
          <w:numId w:val="1"/>
        </w:numPr>
      </w:pPr>
      <w:r w:rsidRPr="00FB2FC6">
        <w:t>обмінна карта пологового будинку, пологового відділення (ф.1130)</w:t>
      </w:r>
      <w:r w:rsidRPr="00FB2FC6">
        <w:br/>
        <w:t>(заповнюється на кожну вагітну жінку і видається на руки в 32 тижні вагітності);</w:t>
      </w:r>
    </w:p>
    <w:p w14:paraId="2F20A5A5" w14:textId="77777777" w:rsidR="00C36963" w:rsidRPr="00FB2FC6" w:rsidRDefault="00C36963" w:rsidP="00C36963">
      <w:pPr>
        <w:numPr>
          <w:ilvl w:val="0"/>
          <w:numId w:val="1"/>
        </w:numPr>
      </w:pPr>
      <w:r w:rsidRPr="00FB2FC6">
        <w:t>довідка про епідеміологічне оточення;</w:t>
      </w:r>
    </w:p>
    <w:p w14:paraId="127F787F" w14:textId="77777777" w:rsidR="00C36963" w:rsidRPr="00FB2FC6" w:rsidRDefault="00C36963" w:rsidP="00C36963">
      <w:pPr>
        <w:numPr>
          <w:ilvl w:val="0"/>
          <w:numId w:val="1"/>
        </w:numPr>
      </w:pPr>
      <w:r w:rsidRPr="00FB2FC6">
        <w:t>довідка від дерматолога;</w:t>
      </w:r>
    </w:p>
    <w:p w14:paraId="3F3E538A" w14:textId="77777777" w:rsidR="00C36963" w:rsidRPr="00FB2FC6" w:rsidRDefault="00C36963" w:rsidP="00C36963">
      <w:pPr>
        <w:numPr>
          <w:ilvl w:val="0"/>
          <w:numId w:val="1"/>
        </w:numPr>
      </w:pPr>
      <w:r w:rsidRPr="00FB2FC6">
        <w:t>довідка від психіатра;</w:t>
      </w:r>
    </w:p>
    <w:p w14:paraId="55179FD6" w14:textId="77777777" w:rsidR="00C36963" w:rsidRPr="00FB2FC6" w:rsidRDefault="00C36963" w:rsidP="00C36963">
      <w:pPr>
        <w:numPr>
          <w:ilvl w:val="0"/>
          <w:numId w:val="1"/>
        </w:numPr>
      </w:pPr>
      <w:r w:rsidRPr="00FB2FC6">
        <w:t>довідка від нарколога.</w:t>
      </w:r>
    </w:p>
    <w:p w14:paraId="7489C1E8" w14:textId="3A483A3A" w:rsidR="00C36963" w:rsidRPr="00FB2FC6" w:rsidRDefault="00C36963" w:rsidP="00C36963">
      <w:pPr>
        <w:rPr>
          <w:u w:val="single"/>
        </w:rPr>
      </w:pPr>
      <w:r w:rsidRPr="00FB2FC6">
        <w:rPr>
          <w:u w:val="single"/>
        </w:rPr>
        <w:t xml:space="preserve">Матері з дітьми віком від народження до </w:t>
      </w:r>
      <w:r w:rsidRPr="008F2463">
        <w:rPr>
          <w:u w:val="single"/>
        </w:rPr>
        <w:t>4 років</w:t>
      </w:r>
      <w:r w:rsidRPr="00FB2FC6">
        <w:rPr>
          <w:u w:val="single"/>
        </w:rPr>
        <w:t>:</w:t>
      </w:r>
    </w:p>
    <w:p w14:paraId="44346F6F" w14:textId="2890C994" w:rsidR="00C36963" w:rsidRPr="00FB2FC6" w:rsidRDefault="00C36963" w:rsidP="00C36963">
      <w:pPr>
        <w:numPr>
          <w:ilvl w:val="0"/>
          <w:numId w:val="2"/>
        </w:numPr>
      </w:pPr>
      <w:r w:rsidRPr="00FB2FC6">
        <w:t>обмінна карта пологового будинку, пологового відділення (ф.113</w:t>
      </w:r>
      <w:r w:rsidR="0036546A">
        <w:t>/</w:t>
      </w:r>
      <w:r w:rsidRPr="00FB2FC6">
        <w:t>0) при переведенні з пологового стаціонару до центру з подальшою передачею у жіночу консультацію;</w:t>
      </w:r>
    </w:p>
    <w:p w14:paraId="2AA3C8F2" w14:textId="77777777" w:rsidR="00C36963" w:rsidRPr="00FB2FC6" w:rsidRDefault="00C36963" w:rsidP="00C36963">
      <w:pPr>
        <w:numPr>
          <w:ilvl w:val="0"/>
          <w:numId w:val="2"/>
        </w:numPr>
      </w:pPr>
      <w:r w:rsidRPr="00FB2FC6">
        <w:t>довідка про епідеміологічне оточення;</w:t>
      </w:r>
    </w:p>
    <w:p w14:paraId="6860BAA9" w14:textId="77777777" w:rsidR="00C36963" w:rsidRPr="00FB2FC6" w:rsidRDefault="00C36963" w:rsidP="00C36963">
      <w:pPr>
        <w:numPr>
          <w:ilvl w:val="0"/>
          <w:numId w:val="2"/>
        </w:numPr>
      </w:pPr>
      <w:r w:rsidRPr="00FB2FC6">
        <w:t>довідка від дерматолога;</w:t>
      </w:r>
    </w:p>
    <w:p w14:paraId="61E5E1EC" w14:textId="77777777" w:rsidR="00C36963" w:rsidRPr="00FB2FC6" w:rsidRDefault="00C36963" w:rsidP="00C36963">
      <w:pPr>
        <w:numPr>
          <w:ilvl w:val="0"/>
          <w:numId w:val="2"/>
        </w:numPr>
      </w:pPr>
      <w:r w:rsidRPr="00FB2FC6">
        <w:t>довідка від психіатра;</w:t>
      </w:r>
    </w:p>
    <w:p w14:paraId="4B191697" w14:textId="25808131" w:rsidR="00C36963" w:rsidRDefault="00C36963" w:rsidP="00C36963">
      <w:pPr>
        <w:numPr>
          <w:ilvl w:val="0"/>
          <w:numId w:val="2"/>
        </w:numPr>
      </w:pPr>
      <w:r w:rsidRPr="00FB2FC6">
        <w:lastRenderedPageBreak/>
        <w:t>довідка від нарколога</w:t>
      </w:r>
      <w:r>
        <w:t>;</w:t>
      </w:r>
    </w:p>
    <w:p w14:paraId="212D2E8C" w14:textId="23852A78" w:rsidR="00333949" w:rsidRPr="00FB2FC6" w:rsidRDefault="00333949" w:rsidP="00333949">
      <w:pPr>
        <w:rPr>
          <w:u w:val="single"/>
        </w:rPr>
      </w:pPr>
      <w:r w:rsidRPr="00FB2FC6">
        <w:rPr>
          <w:u w:val="single"/>
        </w:rPr>
        <w:t xml:space="preserve">Діти віком до </w:t>
      </w:r>
      <w:r w:rsidRPr="008F2463">
        <w:rPr>
          <w:u w:val="single"/>
        </w:rPr>
        <w:t>4 років</w:t>
      </w:r>
      <w:r w:rsidRPr="00FB2FC6">
        <w:rPr>
          <w:u w:val="single"/>
        </w:rPr>
        <w:t>:</w:t>
      </w:r>
    </w:p>
    <w:p w14:paraId="30ACFC80" w14:textId="77777777" w:rsidR="00333949" w:rsidRPr="00FB2FC6" w:rsidRDefault="00333949" w:rsidP="00333949">
      <w:pPr>
        <w:numPr>
          <w:ilvl w:val="0"/>
          <w:numId w:val="3"/>
        </w:numPr>
      </w:pPr>
      <w:r w:rsidRPr="00FB2FC6">
        <w:t>витяг з історії розвитку дитини (ф.112/0);</w:t>
      </w:r>
    </w:p>
    <w:p w14:paraId="775F87E6" w14:textId="3204F41C" w:rsidR="00333949" w:rsidRPr="00FB2FC6" w:rsidRDefault="00333949" w:rsidP="00333949">
      <w:pPr>
        <w:numPr>
          <w:ilvl w:val="0"/>
          <w:numId w:val="3"/>
        </w:numPr>
      </w:pPr>
      <w:r w:rsidRPr="00FB2FC6">
        <w:t>довідка від лікаря (ф.057/0) при виписці з пологового стаціонару, яка потім додається до історії розвитку дитини (ф.112/0);</w:t>
      </w:r>
    </w:p>
    <w:p w14:paraId="26ED74BF" w14:textId="77777777" w:rsidR="00333949" w:rsidRPr="00FB2FC6" w:rsidRDefault="00333949" w:rsidP="00333949">
      <w:pPr>
        <w:numPr>
          <w:ilvl w:val="0"/>
          <w:numId w:val="3"/>
        </w:numPr>
      </w:pPr>
      <w:r w:rsidRPr="00FB2FC6">
        <w:t>карта імунізацій (ф.063-1/0);</w:t>
      </w:r>
    </w:p>
    <w:p w14:paraId="5ACFF7F6" w14:textId="3DFD98C0" w:rsidR="0036546A" w:rsidRDefault="0036546A" w:rsidP="00333949">
      <w:pPr>
        <w:numPr>
          <w:ilvl w:val="0"/>
          <w:numId w:val="3"/>
        </w:numPr>
      </w:pPr>
      <w:r>
        <w:t>ВИПИСКА із картки розвитку новонародженого (ф. 1248/842)</w:t>
      </w:r>
    </w:p>
    <w:p w14:paraId="7EA49654" w14:textId="5591F0CE" w:rsidR="00333949" w:rsidRPr="00FB2FC6" w:rsidRDefault="00333949" w:rsidP="00333949">
      <w:pPr>
        <w:numPr>
          <w:ilvl w:val="0"/>
          <w:numId w:val="3"/>
        </w:numPr>
      </w:pPr>
      <w:r w:rsidRPr="00FB2FC6">
        <w:t>історія розвитку дитини (ф.112/0), якщо дитина до поступлення в центр перебувала під наглядом амбулаторно-поліклінічної служби;</w:t>
      </w:r>
    </w:p>
    <w:p w14:paraId="0B2817A5" w14:textId="77777777" w:rsidR="00333949" w:rsidRPr="00FB2FC6" w:rsidRDefault="00333949" w:rsidP="00333949">
      <w:pPr>
        <w:numPr>
          <w:ilvl w:val="0"/>
          <w:numId w:val="3"/>
        </w:numPr>
      </w:pPr>
      <w:r w:rsidRPr="00FB2FC6">
        <w:t>довідка про епідеміологічне оточення;</w:t>
      </w:r>
    </w:p>
    <w:p w14:paraId="1C1FC3A0" w14:textId="77777777" w:rsidR="00333949" w:rsidRPr="00FB2FC6" w:rsidRDefault="00333949" w:rsidP="00333949">
      <w:pPr>
        <w:numPr>
          <w:ilvl w:val="0"/>
          <w:numId w:val="3"/>
        </w:numPr>
      </w:pPr>
      <w:r w:rsidRPr="00FB2FC6">
        <w:t>довідка від дерматолога.</w:t>
      </w:r>
    </w:p>
    <w:p w14:paraId="1CA39957" w14:textId="77777777" w:rsidR="00333949" w:rsidRPr="00FB2FC6" w:rsidRDefault="00333949" w:rsidP="00333949">
      <w:pPr>
        <w:numPr>
          <w:ilvl w:val="0"/>
          <w:numId w:val="3"/>
        </w:numPr>
      </w:pPr>
      <w:r>
        <w:t>медична картка дитини.</w:t>
      </w:r>
    </w:p>
    <w:p w14:paraId="49640F95" w14:textId="77777777" w:rsidR="00C36963" w:rsidRDefault="00C36963" w:rsidP="00C36963"/>
    <w:sectPr w:rsidR="00C369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026FB"/>
    <w:multiLevelType w:val="multilevel"/>
    <w:tmpl w:val="36B8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133B4"/>
    <w:multiLevelType w:val="multilevel"/>
    <w:tmpl w:val="90E2B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5A59A1"/>
    <w:multiLevelType w:val="multilevel"/>
    <w:tmpl w:val="A18E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8365006">
    <w:abstractNumId w:val="1"/>
  </w:num>
  <w:num w:numId="2" w16cid:durableId="417680261">
    <w:abstractNumId w:val="0"/>
  </w:num>
  <w:num w:numId="3" w16cid:durableId="181609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963"/>
    <w:rsid w:val="0013259E"/>
    <w:rsid w:val="0027479B"/>
    <w:rsid w:val="00333949"/>
    <w:rsid w:val="0036546A"/>
    <w:rsid w:val="007025D2"/>
    <w:rsid w:val="008F2463"/>
    <w:rsid w:val="00C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BD26"/>
  <w15:chartTrackingRefBased/>
  <w15:docId w15:val="{9BEBED25-DB22-4612-9637-6091C675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963"/>
  </w:style>
  <w:style w:type="paragraph" w:styleId="1">
    <w:name w:val="heading 1"/>
    <w:basedOn w:val="a"/>
    <w:next w:val="a"/>
    <w:link w:val="10"/>
    <w:uiPriority w:val="9"/>
    <w:qFormat/>
    <w:rsid w:val="00C36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9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9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6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36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369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3696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3696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369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369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369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369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6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36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36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36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36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CentrMD</dc:creator>
  <cp:keywords/>
  <dc:description/>
  <cp:lastModifiedBy>CentrMD</cp:lastModifiedBy>
  <cp:revision>4</cp:revision>
  <dcterms:created xsi:type="dcterms:W3CDTF">2025-05-29T07:11:00Z</dcterms:created>
  <dcterms:modified xsi:type="dcterms:W3CDTF">2025-05-29T08:05:00Z</dcterms:modified>
</cp:coreProperties>
</file>